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18876" w14:textId="77777777" w:rsidR="00B91B2B" w:rsidRPr="00B169DF" w:rsidRDefault="00CD6897" w:rsidP="00B91B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91B2B" w:rsidRPr="00FE0F41">
        <w:rPr>
          <w:rFonts w:ascii="Corbel" w:hAnsi="Corbel"/>
          <w:bCs/>
          <w:i/>
        </w:rPr>
        <w:t>Załącznik nr 1.5 do Zarządzenia Rektora UR nr 61/2025</w:t>
      </w:r>
    </w:p>
    <w:p w14:paraId="6EACEAB6" w14:textId="77777777" w:rsidR="00B91B2B" w:rsidRPr="00B169DF" w:rsidRDefault="00B91B2B" w:rsidP="00B91B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AB52BC5" w14:textId="77777777" w:rsidR="00B91B2B" w:rsidRPr="00B169DF" w:rsidRDefault="00B91B2B" w:rsidP="00B91B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35D14E3" w14:textId="77777777" w:rsidR="00B91B2B" w:rsidRPr="00B169DF" w:rsidRDefault="00B91B2B" w:rsidP="00B91B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4F706BA" w14:textId="77777777" w:rsidR="00B91B2B" w:rsidRPr="00B169DF" w:rsidRDefault="00B91B2B" w:rsidP="00B91B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4083484D" w14:textId="43CA0B9A" w:rsidR="0085747A" w:rsidRPr="009C54AE" w:rsidRDefault="0085747A" w:rsidP="00B91B2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779766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F5DCAC" w14:textId="77777777" w:rsidTr="00B819C8">
        <w:tc>
          <w:tcPr>
            <w:tcW w:w="2694" w:type="dxa"/>
            <w:vAlign w:val="center"/>
          </w:tcPr>
          <w:p w14:paraId="59BF61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019676" w14:textId="13003139" w:rsidR="0085747A" w:rsidRPr="003408A9" w:rsidRDefault="003408A9" w:rsidP="003408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08A9">
              <w:rPr>
                <w:rFonts w:ascii="Corbel" w:hAnsi="Corbel"/>
                <w:sz w:val="24"/>
                <w:szCs w:val="24"/>
              </w:rPr>
              <w:t xml:space="preserve">Plemię, etniczność i nacjonalizm w perspektywie antropologicznej </w:t>
            </w:r>
          </w:p>
        </w:tc>
      </w:tr>
      <w:tr w:rsidR="0085747A" w:rsidRPr="009C54AE" w14:paraId="0A2C0363" w14:textId="77777777" w:rsidTr="00B819C8">
        <w:tc>
          <w:tcPr>
            <w:tcW w:w="2694" w:type="dxa"/>
            <w:vAlign w:val="center"/>
          </w:tcPr>
          <w:p w14:paraId="1C1F87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B06554" w14:textId="4D2FEEE8" w:rsidR="0085747A" w:rsidRPr="009C54AE" w:rsidRDefault="001F5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KM49</w:t>
            </w:r>
          </w:p>
        </w:tc>
      </w:tr>
      <w:tr w:rsidR="0085747A" w:rsidRPr="009C54AE" w14:paraId="1F95E576" w14:textId="77777777" w:rsidTr="00B819C8">
        <w:tc>
          <w:tcPr>
            <w:tcW w:w="2694" w:type="dxa"/>
            <w:vAlign w:val="center"/>
          </w:tcPr>
          <w:p w14:paraId="558AA57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A838F" w14:textId="1CDBF214" w:rsidR="0085747A" w:rsidRPr="009C54AE" w:rsidRDefault="00B91B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482E4797" w14:textId="77777777" w:rsidTr="00B819C8">
        <w:tc>
          <w:tcPr>
            <w:tcW w:w="2694" w:type="dxa"/>
            <w:vAlign w:val="center"/>
          </w:tcPr>
          <w:p w14:paraId="549091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2C6BBF" w14:textId="5E61D2E6" w:rsidR="0085747A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07A2B7B9" w14:textId="77777777" w:rsidTr="00B819C8">
        <w:tc>
          <w:tcPr>
            <w:tcW w:w="2694" w:type="dxa"/>
            <w:vAlign w:val="center"/>
          </w:tcPr>
          <w:p w14:paraId="327D57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90D0B0" w14:textId="2E999D57" w:rsidR="00CD2A6B" w:rsidRPr="009C54AE" w:rsidRDefault="00DF5915" w:rsidP="00CD2A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915"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322C239F" w14:textId="77777777" w:rsidTr="00B819C8">
        <w:tc>
          <w:tcPr>
            <w:tcW w:w="2694" w:type="dxa"/>
            <w:vAlign w:val="center"/>
          </w:tcPr>
          <w:p w14:paraId="086EE8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CC3579" w14:textId="646FDB7E" w:rsidR="0085747A" w:rsidRPr="009C54AE" w:rsidRDefault="00CD2A6B" w:rsidP="00EF1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I-ego stopnia</w:t>
            </w:r>
          </w:p>
        </w:tc>
      </w:tr>
      <w:tr w:rsidR="0085747A" w:rsidRPr="009C54AE" w14:paraId="38848775" w14:textId="77777777" w:rsidTr="00B819C8">
        <w:tc>
          <w:tcPr>
            <w:tcW w:w="2694" w:type="dxa"/>
            <w:vAlign w:val="center"/>
          </w:tcPr>
          <w:p w14:paraId="625F5B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3BE9C8" w14:textId="242BABC4" w:rsidR="0085747A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E4A8446" w14:textId="77777777" w:rsidTr="00B819C8">
        <w:tc>
          <w:tcPr>
            <w:tcW w:w="2694" w:type="dxa"/>
            <w:vAlign w:val="center"/>
          </w:tcPr>
          <w:p w14:paraId="4F4D59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63D4C" w14:textId="56C01095" w:rsidR="0085747A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18C48D" w14:textId="77777777" w:rsidTr="00B819C8">
        <w:tc>
          <w:tcPr>
            <w:tcW w:w="2694" w:type="dxa"/>
            <w:vAlign w:val="center"/>
          </w:tcPr>
          <w:p w14:paraId="2BC127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784A7" w14:textId="27B70906" w:rsidR="0085747A" w:rsidRPr="009C54AE" w:rsidRDefault="00341EB4" w:rsidP="003408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D2A6B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3408A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C564DF4" w14:textId="77777777" w:rsidTr="00B819C8">
        <w:tc>
          <w:tcPr>
            <w:tcW w:w="2694" w:type="dxa"/>
            <w:vAlign w:val="center"/>
          </w:tcPr>
          <w:p w14:paraId="68390C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9F463C" w14:textId="70902ABC" w:rsidR="00CD2A6B" w:rsidRPr="009C54AE" w:rsidRDefault="00DF5915" w:rsidP="00CD2A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E408A13" w14:textId="77777777" w:rsidTr="00B819C8">
        <w:tc>
          <w:tcPr>
            <w:tcW w:w="2694" w:type="dxa"/>
            <w:vAlign w:val="center"/>
          </w:tcPr>
          <w:p w14:paraId="25F961A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253A75" w14:textId="059BA72E" w:rsidR="00923D7D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6A4E08">
              <w:rPr>
                <w:rFonts w:ascii="Corbel" w:hAnsi="Corbel"/>
                <w:b w:val="0"/>
                <w:sz w:val="24"/>
                <w:szCs w:val="24"/>
              </w:rPr>
              <w:t>angielski/</w:t>
            </w: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4616" w14:paraId="27958603" w14:textId="77777777" w:rsidTr="00B819C8">
        <w:tc>
          <w:tcPr>
            <w:tcW w:w="2694" w:type="dxa"/>
            <w:vAlign w:val="center"/>
          </w:tcPr>
          <w:p w14:paraId="5CFDC0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C3B222" w14:textId="0B992B96" w:rsidR="0085747A" w:rsidRPr="00B653E8" w:rsidRDefault="00B653E8" w:rsidP="00B653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Prof. d</w:t>
            </w:r>
            <w:r w:rsidR="00CD2A6B"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r hab. </w:t>
            </w: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Vasil G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luchman</w:t>
            </w:r>
          </w:p>
        </w:tc>
      </w:tr>
      <w:tr w:rsidR="0085747A" w:rsidRPr="004C4616" w14:paraId="3645D48A" w14:textId="77777777" w:rsidTr="00B819C8">
        <w:tc>
          <w:tcPr>
            <w:tcW w:w="2694" w:type="dxa"/>
            <w:vAlign w:val="center"/>
          </w:tcPr>
          <w:p w14:paraId="2E42FB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0ECB5" w14:textId="0CF46949" w:rsidR="0085747A" w:rsidRPr="00B653E8" w:rsidRDefault="00B65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Prof. dr hab. Vasil G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luchman</w:t>
            </w:r>
          </w:p>
        </w:tc>
      </w:tr>
    </w:tbl>
    <w:p w14:paraId="2FF7847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A22E1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CDEB4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C92B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1FF1F2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A31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9F43F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D3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5D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70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7D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8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F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43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D9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F2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7538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47CE" w14:textId="5FB59BBB" w:rsidR="00015B8F" w:rsidRPr="009C54AE" w:rsidRDefault="005F06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07D" w14:textId="542AE6DE" w:rsidR="00015B8F" w:rsidRPr="009C54AE" w:rsidRDefault="00D523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76A1" w14:textId="0CE7BDE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C4D8" w14:textId="739385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81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DF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A0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FB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7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404A" w14:textId="3FB519AB" w:rsidR="00015B8F" w:rsidRPr="009C54AE" w:rsidRDefault="004C4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41F30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D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2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5BB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7D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1B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5F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DB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30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82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36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91D71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F61D6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D380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F153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653E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0DA698" w14:textId="77777777" w:rsidR="0085747A" w:rsidRPr="00CD2A6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653E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3BD0995" w14:textId="77777777" w:rsidR="0085747A" w:rsidRPr="00CD2A6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662576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D2A6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639BFF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586A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C53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62896B" w14:textId="77777777" w:rsidTr="00745302">
        <w:tc>
          <w:tcPr>
            <w:tcW w:w="9670" w:type="dxa"/>
          </w:tcPr>
          <w:p w14:paraId="44FF4763" w14:textId="4247CF21" w:rsidR="0085747A" w:rsidRPr="009C54AE" w:rsidRDefault="005F064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aktualnych problemów nacjonalizmu nabyta w trakcie dotychczasowej edukacji.</w:t>
            </w:r>
          </w:p>
        </w:tc>
      </w:tr>
    </w:tbl>
    <w:p w14:paraId="2F3E89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25B7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F5A92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77FD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9FE4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8673"/>
      </w:tblGrid>
      <w:tr w:rsidR="0085747A" w:rsidRPr="009C54AE" w14:paraId="0C917B0A" w14:textId="77777777" w:rsidTr="00923D7D">
        <w:tc>
          <w:tcPr>
            <w:tcW w:w="851" w:type="dxa"/>
            <w:vAlign w:val="center"/>
          </w:tcPr>
          <w:p w14:paraId="7F1284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675E18" w14:textId="471E009D" w:rsidR="0085747A" w:rsidRPr="00250A61" w:rsidRDefault="00DF5915" w:rsidP="00250A61">
            <w:pPr>
              <w:rPr>
                <w:b/>
                <w:sz w:val="24"/>
                <w:szCs w:val="24"/>
              </w:rPr>
            </w:pPr>
            <w:r w:rsidRPr="00250A61">
              <w:rPr>
                <w:sz w:val="24"/>
                <w:szCs w:val="24"/>
              </w:rPr>
              <w:t xml:space="preserve">Internalizacja podstawowej wiedzy o </w:t>
            </w:r>
            <w:r w:rsidR="00547EF2" w:rsidRPr="00250A61">
              <w:rPr>
                <w:sz w:val="24"/>
                <w:szCs w:val="24"/>
              </w:rPr>
              <w:t xml:space="preserve">o współczesnych </w:t>
            </w:r>
            <w:r w:rsidR="00C03CC1" w:rsidRPr="00250A61">
              <w:rPr>
                <w:color w:val="000000"/>
                <w:sz w:val="24"/>
                <w:szCs w:val="24"/>
              </w:rPr>
              <w:t xml:space="preserve">problemach </w:t>
            </w:r>
            <w:r w:rsidR="005F0640" w:rsidRPr="00250A61">
              <w:rPr>
                <w:color w:val="000000"/>
                <w:sz w:val="24"/>
                <w:szCs w:val="24"/>
              </w:rPr>
              <w:t>nacjonalizmu</w:t>
            </w:r>
            <w:r w:rsidR="00C03CC1" w:rsidRPr="00250A61">
              <w:rPr>
                <w:color w:val="000000"/>
                <w:sz w:val="24"/>
                <w:szCs w:val="24"/>
              </w:rPr>
              <w:t xml:space="preserve"> </w:t>
            </w:r>
            <w:r w:rsidRPr="00250A61">
              <w:rPr>
                <w:sz w:val="24"/>
                <w:szCs w:val="24"/>
              </w:rPr>
              <w:t xml:space="preserve">w kontekście rozwoju historycznego i jej zastosowanie </w:t>
            </w:r>
            <w:r w:rsidR="005F0640" w:rsidRPr="00250A61">
              <w:rPr>
                <w:sz w:val="24"/>
                <w:szCs w:val="24"/>
              </w:rPr>
              <w:t>we współczesnym wielobiegunowym świecie.</w:t>
            </w:r>
          </w:p>
        </w:tc>
      </w:tr>
      <w:tr w:rsidR="0085747A" w:rsidRPr="009C54AE" w14:paraId="329E7E81" w14:textId="77777777" w:rsidTr="00923D7D">
        <w:tc>
          <w:tcPr>
            <w:tcW w:w="851" w:type="dxa"/>
            <w:vAlign w:val="center"/>
          </w:tcPr>
          <w:p w14:paraId="4429EA93" w14:textId="60478D10" w:rsidR="0085747A" w:rsidRPr="009C54AE" w:rsidRDefault="00CD2A6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1718EF3C" w14:textId="0C13CBC7" w:rsidR="0085747A" w:rsidRPr="009C54AE" w:rsidRDefault="00DF59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915">
              <w:rPr>
                <w:rFonts w:ascii="Corbel" w:hAnsi="Corbel"/>
                <w:b w:val="0"/>
                <w:sz w:val="24"/>
                <w:szCs w:val="24"/>
              </w:rPr>
              <w:t xml:space="preserve">Zapewnienie wystarczającej znajomości pojęć i teorii niezbędnych do samodzielnego badania danego zagadnienia </w:t>
            </w:r>
            <w:r w:rsidR="005F0640" w:rsidRPr="005F0640">
              <w:rPr>
                <w:rFonts w:ascii="Corbel" w:hAnsi="Corbel"/>
                <w:b w:val="0"/>
                <w:sz w:val="24"/>
                <w:szCs w:val="24"/>
              </w:rPr>
              <w:t>w różnych kontekstach współczesnego świata</w:t>
            </w:r>
            <w:r w:rsidRPr="00DF591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5A615A" w14:textId="77777777" w:rsidTr="00923D7D">
        <w:tc>
          <w:tcPr>
            <w:tcW w:w="851" w:type="dxa"/>
            <w:vAlign w:val="center"/>
          </w:tcPr>
          <w:p w14:paraId="0567ED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7EFE3C4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855A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1491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3051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6D3C06" w:rsidRPr="009C54AE" w14:paraId="2A701282" w14:textId="77777777" w:rsidTr="0071620A">
        <w:tc>
          <w:tcPr>
            <w:tcW w:w="1701" w:type="dxa"/>
            <w:vAlign w:val="center"/>
          </w:tcPr>
          <w:p w14:paraId="22A138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F77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C764BB" w14:textId="164AE1AF" w:rsidR="0085747A" w:rsidRPr="009C54AE" w:rsidRDefault="0085747A" w:rsidP="00B03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6D3C06" w:rsidRPr="009C54AE" w14:paraId="578DB583" w14:textId="77777777" w:rsidTr="00223922">
        <w:trPr>
          <w:trHeight w:val="827"/>
        </w:trPr>
        <w:tc>
          <w:tcPr>
            <w:tcW w:w="1701" w:type="dxa"/>
          </w:tcPr>
          <w:p w14:paraId="2882BE06" w14:textId="6EA6A2B3" w:rsidR="0085747A" w:rsidRPr="009C54AE" w:rsidRDefault="0085747A" w:rsidP="00F812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CD2A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266AA395" w14:textId="0A6DF4C0" w:rsidR="0085747A" w:rsidRPr="000B224F" w:rsidRDefault="00223922" w:rsidP="00AC3A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24F">
              <w:rPr>
                <w:rFonts w:ascii="Corbel" w:hAnsi="Corbel"/>
                <w:b w:val="0"/>
                <w:smallCaps w:val="0"/>
                <w:szCs w:val="24"/>
              </w:rPr>
              <w:t>Absolwent zna i rozumie:</w:t>
            </w:r>
          </w:p>
          <w:p w14:paraId="63F78891" w14:textId="20259AC4" w:rsidR="006D3C06" w:rsidRPr="000B224F" w:rsidRDefault="006D3C06" w:rsidP="00AC3A3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224F">
              <w:rPr>
                <w:rFonts w:ascii="Corbel" w:hAnsi="Corbel"/>
                <w:sz w:val="24"/>
                <w:szCs w:val="24"/>
              </w:rPr>
              <w:t>w pogłębionym stopniu:</w:t>
            </w:r>
          </w:p>
          <w:p w14:paraId="2761C939" w14:textId="372C0C48" w:rsidR="005F0640" w:rsidRPr="005F0640" w:rsidRDefault="005F0640" w:rsidP="005F0640">
            <w:pPr>
              <w:autoSpaceDE w:val="0"/>
              <w:autoSpaceDN w:val="0"/>
              <w:adjustRightInd w:val="0"/>
              <w:rPr>
                <w:rFonts w:ascii="Corbel" w:hAnsi="Corbel"/>
                <w:caps/>
                <w:sz w:val="24"/>
                <w:szCs w:val="24"/>
              </w:rPr>
            </w:pPr>
            <w:r w:rsidRPr="005F064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50A61" w:rsidRPr="00250A61">
              <w:rPr>
                <w:rFonts w:ascii="Corbel" w:hAnsi="Corbel"/>
                <w:sz w:val="24"/>
                <w:szCs w:val="24"/>
              </w:rPr>
              <w:t xml:space="preserve">DEFINICJA TEMATYCZNA I METODOLOGICZNA WSPÓŁCZESNYCH KONFLIKTÓW </w:t>
            </w:r>
            <w:r w:rsidR="00250A61" w:rsidRPr="00250A61">
              <w:rPr>
                <w:rFonts w:ascii="Corbel" w:hAnsi="Corbel"/>
                <w:caps/>
                <w:sz w:val="24"/>
                <w:szCs w:val="24"/>
              </w:rPr>
              <w:t>etnicznych i nacjonalistycznych</w:t>
            </w:r>
            <w:r w:rsidRPr="005F0640">
              <w:rPr>
                <w:rFonts w:ascii="Corbel" w:hAnsi="Corbel"/>
                <w:caps/>
                <w:sz w:val="24"/>
                <w:szCs w:val="24"/>
              </w:rPr>
              <w:t>, ich związek z inną wiedzą na poziomie umożliwiającym pracę interdyscyplinarną i multidyscyplinarną;</w:t>
            </w:r>
          </w:p>
          <w:p w14:paraId="6D714EB8" w14:textId="27BAED31" w:rsidR="005F0640" w:rsidRPr="005F0640" w:rsidRDefault="00176CB2" w:rsidP="005F0640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76CB2">
              <w:rPr>
                <w:rFonts w:ascii="Corbel" w:hAnsi="Corbel"/>
                <w:sz w:val="24"/>
                <w:szCs w:val="24"/>
              </w:rPr>
              <w:t>METODY INTERPRETCJI TEKSTÓW FILOZOFICZNYCH, POLITYCZNYCH, KULTUROWYCH I INNYCH DOTYCZĄCYCH RASY I NACJONALIZMU;</w:t>
            </w:r>
          </w:p>
          <w:p w14:paraId="37532F49" w14:textId="2EE5DFD5" w:rsidR="006D3C06" w:rsidRPr="005F0640" w:rsidRDefault="005F0640" w:rsidP="005F0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F0640">
              <w:rPr>
                <w:rFonts w:ascii="Corbel" w:hAnsi="Corbel"/>
                <w:b w:val="0"/>
                <w:szCs w:val="24"/>
              </w:rPr>
              <w:t>KIERUNEK I STANOWISKA W SPRAWIE AKTUALNYCH ZWIĄZKÓW WSPÓŁCZESNYCH ZAGADNIEŃ RASY, POCHODZENIA ETNICZNEGO I NARODU.</w:t>
            </w:r>
          </w:p>
          <w:p w14:paraId="3AC0B9E2" w14:textId="2D76B546" w:rsidR="00223922" w:rsidRPr="00AC3A32" w:rsidRDefault="00223922" w:rsidP="00AC3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EA7D471" w14:textId="4D52702F" w:rsidR="0085747A" w:rsidRPr="009C54AE" w:rsidRDefault="00F812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D3C06" w:rsidRPr="009C54AE" w14:paraId="0304B596" w14:textId="77777777" w:rsidTr="005E6E85">
        <w:tc>
          <w:tcPr>
            <w:tcW w:w="1701" w:type="dxa"/>
          </w:tcPr>
          <w:p w14:paraId="727940D9" w14:textId="4ADEF9B4" w:rsidR="0085747A" w:rsidRPr="009C54AE" w:rsidRDefault="0085747A" w:rsidP="00F812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CB2ADB" w14:textId="37A7C08C" w:rsidR="00F27401" w:rsidRPr="00176CB2" w:rsidRDefault="00F27401" w:rsidP="00AC3A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6CB2">
              <w:rPr>
                <w:rFonts w:ascii="Corbel" w:hAnsi="Corbel"/>
                <w:b w:val="0"/>
                <w:smallCaps w:val="0"/>
                <w:szCs w:val="24"/>
              </w:rPr>
              <w:t>Absolwent potrafi:</w:t>
            </w:r>
          </w:p>
          <w:p w14:paraId="33DE7A11" w14:textId="0E633ED9" w:rsidR="00176CB2" w:rsidRPr="00176CB2" w:rsidRDefault="00176CB2" w:rsidP="00176CB2">
            <w:pPr>
              <w:pStyle w:val="Punktygwne"/>
              <w:spacing w:after="12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176CB2">
              <w:rPr>
                <w:rFonts w:ascii="Corbel" w:hAnsi="Corbel"/>
                <w:b w:val="0"/>
                <w:caps/>
                <w:smallCaps w:val="0"/>
                <w:szCs w:val="24"/>
              </w:rPr>
              <w:t>Przedstawić AKTUALNYCH ARGUMENTÓW DOTYCZĄCYCH DZIAŁAŃ NACJONALIZMU;</w:t>
            </w:r>
          </w:p>
          <w:p w14:paraId="78FDB889" w14:textId="76CF952C" w:rsidR="00176CB2" w:rsidRPr="00176CB2" w:rsidRDefault="00176CB2" w:rsidP="00176CB2">
            <w:pPr>
              <w:pStyle w:val="Punktygwne"/>
              <w:spacing w:after="12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176CB2">
              <w:rPr>
                <w:rFonts w:ascii="Corbel" w:hAnsi="Corbel"/>
                <w:b w:val="0"/>
                <w:caps/>
                <w:smallCaps w:val="0"/>
                <w:szCs w:val="24"/>
              </w:rPr>
              <w:t>FORMUŁOWAĆ KRYTYCZNE ARGUMENTY DOTYCZĄCE WSPÓŁCZESNYCH DYSKUSJI O NACJONALIZMIE;</w:t>
            </w:r>
          </w:p>
          <w:p w14:paraId="30B9B201" w14:textId="08CDE154" w:rsidR="0085747A" w:rsidRPr="00176CB2" w:rsidRDefault="00176CB2" w:rsidP="00176CB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6CB2">
              <w:rPr>
                <w:rFonts w:ascii="Corbel" w:hAnsi="Corbel"/>
                <w:caps/>
                <w:sz w:val="24"/>
                <w:szCs w:val="24"/>
              </w:rPr>
              <w:t>ODPOWIEDŹ NA OBRONĘ WSPÓŁCZESNEGO NACJONALIZMU I KRYTYKI PRZEZ LIBERALIZM LUB KOMUNITARYZM.</w:t>
            </w:r>
          </w:p>
        </w:tc>
        <w:tc>
          <w:tcPr>
            <w:tcW w:w="1873" w:type="dxa"/>
          </w:tcPr>
          <w:p w14:paraId="5EEE9CDD" w14:textId="737782B9" w:rsidR="0085747A" w:rsidRPr="009C54AE" w:rsidRDefault="00F812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D3C06" w:rsidRPr="009C54AE" w14:paraId="14FDAA19" w14:textId="77777777" w:rsidTr="005E6E85">
        <w:tc>
          <w:tcPr>
            <w:tcW w:w="1701" w:type="dxa"/>
          </w:tcPr>
          <w:p w14:paraId="66B6F329" w14:textId="018DF94A" w:rsidR="0085747A" w:rsidRPr="009C54AE" w:rsidRDefault="0085747A" w:rsidP="00F812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25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93E3F83" w14:textId="13A13BB2" w:rsidR="0085747A" w:rsidRPr="000B224F" w:rsidRDefault="00F27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24F">
              <w:rPr>
                <w:rFonts w:ascii="Corbel" w:hAnsi="Corbel"/>
                <w:b w:val="0"/>
                <w:smallCaps w:val="0"/>
                <w:szCs w:val="24"/>
              </w:rPr>
              <w:t>Absolwent jest gotów do:</w:t>
            </w:r>
          </w:p>
          <w:p w14:paraId="139B6A87" w14:textId="58AF3E86" w:rsidR="00F27401" w:rsidRPr="004D5144" w:rsidRDefault="004D5144" w:rsidP="004D514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5144">
              <w:rPr>
                <w:sz w:val="24"/>
                <w:szCs w:val="24"/>
              </w:rPr>
              <w:lastRenderedPageBreak/>
              <w:t xml:space="preserve">ANALIZY, PORÓWNANIA I OCENY POSZCZEGÓLNYCH FORM I PRZEJAWÓW WSPÓŁCZESNEGO NACJONALIZMU W RÓŻNYM ZAKRESIE </w:t>
            </w:r>
          </w:p>
        </w:tc>
        <w:tc>
          <w:tcPr>
            <w:tcW w:w="1873" w:type="dxa"/>
          </w:tcPr>
          <w:p w14:paraId="4C528679" w14:textId="55779C96" w:rsidR="0085747A" w:rsidRPr="009C54AE" w:rsidRDefault="00F812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</w:tbl>
    <w:p w14:paraId="627348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69F14D" w14:textId="77777777" w:rsidR="006848AB" w:rsidRDefault="006848A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A8219B" w14:textId="61F8F8B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1E2D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CC05FB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E03DA9" w14:textId="77777777" w:rsidTr="00607BA5">
        <w:tc>
          <w:tcPr>
            <w:tcW w:w="9520" w:type="dxa"/>
          </w:tcPr>
          <w:p w14:paraId="6B2502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8854DB" w14:textId="77777777" w:rsidTr="00607BA5">
        <w:tc>
          <w:tcPr>
            <w:tcW w:w="9520" w:type="dxa"/>
          </w:tcPr>
          <w:p w14:paraId="06AA2CE1" w14:textId="62B55BF7" w:rsidR="0085747A" w:rsidRPr="009C54AE" w:rsidRDefault="00905924" w:rsidP="00905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924">
              <w:rPr>
                <w:rFonts w:ascii="Corbel" w:hAnsi="Corbel"/>
                <w:sz w:val="24"/>
                <w:szCs w:val="24"/>
              </w:rPr>
              <w:t>Czym jest rasa, pochodzenie etn</w:t>
            </w:r>
            <w:r>
              <w:rPr>
                <w:rFonts w:ascii="Corbel" w:hAnsi="Corbel"/>
                <w:sz w:val="24"/>
                <w:szCs w:val="24"/>
              </w:rPr>
              <w:t>iczne i naród – definicje pojęć</w:t>
            </w:r>
            <w:r w:rsidRPr="00905924">
              <w:rPr>
                <w:rFonts w:ascii="Corbel" w:hAnsi="Corbel"/>
                <w:sz w:val="24"/>
                <w:szCs w:val="24"/>
              </w:rPr>
              <w:t xml:space="preserve">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  <w:tr w:rsidR="0085747A" w:rsidRPr="009C54AE" w14:paraId="51C6DAD8" w14:textId="77777777" w:rsidTr="00607BA5">
        <w:tc>
          <w:tcPr>
            <w:tcW w:w="9520" w:type="dxa"/>
          </w:tcPr>
          <w:p w14:paraId="0E2C3A57" w14:textId="7CA9FF48" w:rsidR="0085747A" w:rsidRPr="009C54AE" w:rsidRDefault="00905924" w:rsidP="00905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924">
              <w:rPr>
                <w:rFonts w:ascii="Corbel" w:hAnsi="Corbel"/>
                <w:sz w:val="24"/>
                <w:szCs w:val="24"/>
              </w:rPr>
              <w:t xml:space="preserve">Etnizm i jego miejsce w historii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CA99632" w14:textId="77777777" w:rsidTr="00607BA5">
        <w:tc>
          <w:tcPr>
            <w:tcW w:w="9520" w:type="dxa"/>
          </w:tcPr>
          <w:p w14:paraId="54C675FF" w14:textId="6957FEB5" w:rsidR="0085747A" w:rsidRPr="009C54AE" w:rsidRDefault="00905924" w:rsidP="00905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924">
              <w:rPr>
                <w:rFonts w:ascii="Corbel" w:hAnsi="Corbel"/>
                <w:sz w:val="24"/>
                <w:szCs w:val="24"/>
              </w:rPr>
              <w:t xml:space="preserve">Powstanie i rozwój narodów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9C54AE" w14:paraId="5BE38F7F" w14:textId="77777777" w:rsidTr="00607BA5">
        <w:tc>
          <w:tcPr>
            <w:tcW w:w="9520" w:type="dxa"/>
          </w:tcPr>
          <w:p w14:paraId="266DC321" w14:textId="43208FCD" w:rsidR="00F171B5" w:rsidRPr="00F171B5" w:rsidRDefault="00905924" w:rsidP="00905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924">
              <w:rPr>
                <w:rFonts w:ascii="Corbel" w:hAnsi="Corbel"/>
                <w:sz w:val="24"/>
                <w:szCs w:val="24"/>
              </w:rPr>
              <w:t xml:space="preserve">Tożsamość narodowa i mitologia narodowa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607BA5">
              <w:rPr>
                <w:rFonts w:ascii="Corbel" w:hAnsi="Corbel"/>
                <w:sz w:val="24"/>
                <w:szCs w:val="24"/>
              </w:rPr>
              <w:t>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  <w:tr w:rsidR="00F171B5" w:rsidRPr="009C54AE" w14:paraId="5B0FAEA2" w14:textId="77777777" w:rsidTr="00607BA5">
        <w:tc>
          <w:tcPr>
            <w:tcW w:w="9520" w:type="dxa"/>
          </w:tcPr>
          <w:p w14:paraId="1694871A" w14:textId="43B35087" w:rsidR="00F171B5" w:rsidRPr="00F171B5" w:rsidRDefault="00905924" w:rsidP="00905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924">
              <w:rPr>
                <w:rFonts w:ascii="Corbel" w:hAnsi="Corbel"/>
                <w:sz w:val="24"/>
                <w:szCs w:val="24"/>
              </w:rPr>
              <w:t xml:space="preserve">Dawne i obecne teorie nacjonalizmu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9C54AE" w14:paraId="3FBD2061" w14:textId="77777777" w:rsidTr="00607BA5">
        <w:tc>
          <w:tcPr>
            <w:tcW w:w="9520" w:type="dxa"/>
          </w:tcPr>
          <w:p w14:paraId="6EBF661C" w14:textId="4C8DC7C7" w:rsidR="00F171B5" w:rsidRPr="00F171B5" w:rsidRDefault="000B11F3" w:rsidP="000B11F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1F3">
              <w:rPr>
                <w:rFonts w:ascii="Corbel" w:hAnsi="Corbel"/>
                <w:sz w:val="24"/>
                <w:szCs w:val="24"/>
              </w:rPr>
              <w:t xml:space="preserve">Tożsamość narodowa i europejskość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6848AB">
              <w:rPr>
                <w:rFonts w:ascii="Corbel" w:hAnsi="Corbel"/>
                <w:sz w:val="24"/>
                <w:szCs w:val="24"/>
              </w:rPr>
              <w:t>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  <w:tr w:rsidR="00423AF5" w:rsidRPr="009C54AE" w14:paraId="729E6516" w14:textId="77777777" w:rsidTr="00607BA5">
        <w:tc>
          <w:tcPr>
            <w:tcW w:w="9520" w:type="dxa"/>
          </w:tcPr>
          <w:p w14:paraId="35F0D168" w14:textId="5BFFEA37" w:rsidR="00423AF5" w:rsidRPr="00423AF5" w:rsidRDefault="00423AF5" w:rsidP="00423A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3AF5">
              <w:rPr>
                <w:rFonts w:ascii="Corbel" w:hAnsi="Corbel"/>
                <w:sz w:val="24"/>
                <w:szCs w:val="24"/>
              </w:rPr>
              <w:t>Kolokwium</w:t>
            </w:r>
            <w:r w:rsidR="006848AB">
              <w:rPr>
                <w:rFonts w:ascii="Corbel" w:hAnsi="Corbel"/>
                <w:sz w:val="24"/>
                <w:szCs w:val="24"/>
              </w:rPr>
              <w:t xml:space="preserve"> (6 gozd.)</w:t>
            </w:r>
          </w:p>
        </w:tc>
      </w:tr>
    </w:tbl>
    <w:p w14:paraId="70F3DED8" w14:textId="310A3E0B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B0AED" w14:textId="77777777" w:rsidR="00607BA5" w:rsidRPr="009C54AE" w:rsidRDefault="00607BA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B8E6C6" w14:textId="4BACFE1C" w:rsidR="0085747A" w:rsidRDefault="008650E2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06D0">
        <w:rPr>
          <w:rFonts w:ascii="Corbel" w:hAnsi="Corbel"/>
          <w:sz w:val="24"/>
          <w:szCs w:val="24"/>
        </w:rPr>
        <w:t>Problematyka ćwiczeń, konwersatoriów, laboratoriów,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14:paraId="02077EDF" w14:textId="77777777" w:rsidR="005536BD" w:rsidRPr="009C54AE" w:rsidRDefault="005536BD" w:rsidP="005536B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71B5" w:rsidRPr="009C54AE" w14:paraId="00CF557E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590F" w14:textId="77777777" w:rsidR="00F171B5" w:rsidRPr="009C54AE" w:rsidRDefault="00F171B5" w:rsidP="00F171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1B5" w:rsidRPr="009C54AE" w14:paraId="4349DD2B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695D" w14:textId="57581E90" w:rsidR="00F171B5" w:rsidRPr="009C54AE" w:rsidRDefault="00F171B5" w:rsidP="006848A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255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DF1D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7906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E8BA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113F388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167ED0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metody kształcenia na odległość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FE08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E953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F72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294261" w14:textId="77777777" w:rsidR="00F27C19" w:rsidRPr="00F27C19" w:rsidRDefault="00F27C19" w:rsidP="00F27C1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27C19">
        <w:rPr>
          <w:rFonts w:ascii="Corbel" w:hAnsi="Corbel"/>
          <w:b w:val="0"/>
          <w:smallCaps w:val="0"/>
          <w:szCs w:val="24"/>
        </w:rPr>
        <w:t>Wykład (w języku angielskim) połączony z prezentacją multimedialną (w języku polskim).</w:t>
      </w:r>
    </w:p>
    <w:p w14:paraId="1BC8E5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20DB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9EC2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A47B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148B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370B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D355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0CD22AE0" w14:textId="77777777" w:rsidTr="00C05F44">
        <w:tc>
          <w:tcPr>
            <w:tcW w:w="1985" w:type="dxa"/>
            <w:vAlign w:val="center"/>
          </w:tcPr>
          <w:p w14:paraId="1172CE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72A5B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54B608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C1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1DA1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C01BACD" w14:textId="77777777" w:rsidTr="00C05F44">
        <w:tc>
          <w:tcPr>
            <w:tcW w:w="1985" w:type="dxa"/>
          </w:tcPr>
          <w:p w14:paraId="75C37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80AF706" w14:textId="731C8B3A" w:rsidR="0085747A" w:rsidRPr="002611EF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kolokwium/esej</w:t>
            </w:r>
          </w:p>
        </w:tc>
        <w:tc>
          <w:tcPr>
            <w:tcW w:w="2126" w:type="dxa"/>
          </w:tcPr>
          <w:p w14:paraId="07B37E52" w14:textId="3404D383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20D60485" w14:textId="77777777" w:rsidTr="00C05F44">
        <w:tc>
          <w:tcPr>
            <w:tcW w:w="1985" w:type="dxa"/>
          </w:tcPr>
          <w:p w14:paraId="396807FD" w14:textId="0D56884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2611EF">
              <w:rPr>
                <w:rFonts w:ascii="Corbel" w:hAnsi="Corbel"/>
                <w:b w:val="0"/>
                <w:szCs w:val="24"/>
              </w:rPr>
              <w:t xml:space="preserve"> i EK_03</w:t>
            </w:r>
          </w:p>
        </w:tc>
        <w:tc>
          <w:tcPr>
            <w:tcW w:w="5528" w:type="dxa"/>
          </w:tcPr>
          <w:p w14:paraId="6707539E" w14:textId="07F655CD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esej</w:t>
            </w:r>
          </w:p>
        </w:tc>
        <w:tc>
          <w:tcPr>
            <w:tcW w:w="2126" w:type="dxa"/>
          </w:tcPr>
          <w:p w14:paraId="1F1FC505" w14:textId="5DBC791C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D7822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188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6BD9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0B354" w14:textId="77777777" w:rsidTr="00923D7D">
        <w:tc>
          <w:tcPr>
            <w:tcW w:w="9670" w:type="dxa"/>
          </w:tcPr>
          <w:p w14:paraId="67B0839D" w14:textId="77777777" w:rsidR="004D5144" w:rsidRPr="00C07CFE" w:rsidRDefault="004D5144" w:rsidP="004D51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302F">
              <w:rPr>
                <w:rFonts w:ascii="Corbel" w:eastAsia="Arial" w:hAnsi="Corbel"/>
                <w:b w:val="0"/>
                <w:smallCaps w:val="0"/>
                <w:szCs w:val="24"/>
              </w:rPr>
              <w:lastRenderedPageBreak/>
              <w:t>Podstawowym warunkiem jest pełne uczestnictwo w zajęciach (z wyjątkiem zaakceptowanych przez prowadzącego usprawiedliwień) i aktywne uczestnictwo w zadaniach</w:t>
            </w:r>
            <w:r w:rsidRPr="006B1C3B">
              <w:rPr>
                <w:rFonts w:ascii="Corbel" w:eastAsia="Arial" w:hAnsi="Corbel"/>
                <w:szCs w:val="24"/>
              </w:rPr>
              <w:t xml:space="preserve"> </w:t>
            </w:r>
            <w:r w:rsidRPr="00C07CFE">
              <w:rPr>
                <w:rFonts w:ascii="Corbel" w:eastAsia="Arial" w:hAnsi="Corbel"/>
                <w:b w:val="0"/>
                <w:smallCaps w:val="0"/>
                <w:szCs w:val="24"/>
              </w:rPr>
              <w:t>(przygotowanie prezentacji na wybrane tematy i ich terminowe złożenie, omówienie nadesłanych prezentacji; znajomość wymaganej literatury).</w:t>
            </w:r>
          </w:p>
          <w:p w14:paraId="79B61013" w14:textId="3ED5F060" w:rsidR="004D5144" w:rsidRPr="002B61DC" w:rsidRDefault="004D5144" w:rsidP="004D5144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2B61DC">
              <w:rPr>
                <w:rFonts w:ascii="Corbel" w:eastAsia="Arial" w:hAnsi="Corbel"/>
                <w:sz w:val="24"/>
                <w:szCs w:val="24"/>
              </w:rPr>
              <w:t xml:space="preserve"> 3 - </w:t>
            </w:r>
            <w:r w:rsidRPr="004D5144">
              <w:rPr>
                <w:rFonts w:ascii="Corbel" w:eastAsia="Arial" w:hAnsi="Corbel"/>
                <w:sz w:val="24"/>
                <w:szCs w:val="24"/>
              </w:rPr>
              <w:t>student ma podstawową wiedzę na temat zagadnień współczesnego nacjonalizmu, etniczności i rasizmu</w:t>
            </w:r>
            <w:r w:rsidRPr="002B61DC">
              <w:rPr>
                <w:rFonts w:ascii="Corbel" w:eastAsia="Arial" w:hAnsi="Corbel"/>
                <w:sz w:val="24"/>
                <w:szCs w:val="24"/>
              </w:rPr>
              <w:t>;</w:t>
            </w:r>
          </w:p>
          <w:p w14:paraId="58939446" w14:textId="6060908F" w:rsidR="004D5144" w:rsidRPr="002B61DC" w:rsidRDefault="004D5144" w:rsidP="004D5144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2B61DC">
              <w:rPr>
                <w:rFonts w:ascii="Corbel" w:eastAsia="Arial" w:hAnsi="Corbel"/>
                <w:sz w:val="24"/>
                <w:szCs w:val="24"/>
              </w:rPr>
              <w:t xml:space="preserve"> 4 - </w:t>
            </w:r>
            <w:r w:rsidRPr="004D5144">
              <w:rPr>
                <w:rFonts w:ascii="Corbel" w:eastAsia="Arial" w:hAnsi="Corbel"/>
                <w:sz w:val="24"/>
                <w:szCs w:val="24"/>
              </w:rPr>
              <w:t>student potrafi dokonać analizy głównych, aktualnych trendów w danej problematyce we współczesnym świecie</w:t>
            </w:r>
            <w:r w:rsidRPr="002B61DC">
              <w:rPr>
                <w:rFonts w:ascii="Corbel" w:eastAsia="Arial" w:hAnsi="Corbel"/>
                <w:sz w:val="24"/>
                <w:szCs w:val="24"/>
              </w:rPr>
              <w:t>;</w:t>
            </w:r>
          </w:p>
          <w:p w14:paraId="346BA409" w14:textId="3940453E" w:rsidR="0085747A" w:rsidRPr="009C54AE" w:rsidRDefault="004D5144" w:rsidP="004D51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Arial" w:hAnsi="Corbel"/>
                <w:b w:val="0"/>
                <w:smallCaps w:val="0"/>
                <w:szCs w:val="24"/>
              </w:rPr>
              <w:t>ocena</w:t>
            </w:r>
            <w:r w:rsidRPr="002B61DC">
              <w:rPr>
                <w:rFonts w:ascii="Corbel" w:eastAsia="Arial" w:hAnsi="Corbel"/>
                <w:b w:val="0"/>
                <w:smallCaps w:val="0"/>
                <w:szCs w:val="24"/>
              </w:rPr>
              <w:t xml:space="preserve"> 5 - </w:t>
            </w:r>
            <w:r w:rsidRPr="004D5144">
              <w:rPr>
                <w:rFonts w:ascii="Corbel" w:eastAsia="Arial" w:hAnsi="Corbel"/>
                <w:b w:val="0"/>
                <w:smallCaps w:val="0"/>
                <w:szCs w:val="24"/>
              </w:rPr>
              <w:t>student potrafi analizować, porównywać i oceniać problemy nacjonalizmu we współczesnym świecie</w:t>
            </w:r>
            <w:r w:rsidRPr="002B61DC">
              <w:rPr>
                <w:rFonts w:ascii="Corbel" w:eastAsia="Aria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46C70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375A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A049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594"/>
      </w:tblGrid>
      <w:tr w:rsidR="0085747A" w:rsidRPr="009C54AE" w14:paraId="4E531134" w14:textId="77777777" w:rsidTr="003E1941">
        <w:tc>
          <w:tcPr>
            <w:tcW w:w="4962" w:type="dxa"/>
            <w:vAlign w:val="center"/>
          </w:tcPr>
          <w:p w14:paraId="353507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5FD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7C14FD7" w14:textId="77777777" w:rsidTr="00923D7D">
        <w:tc>
          <w:tcPr>
            <w:tcW w:w="4962" w:type="dxa"/>
          </w:tcPr>
          <w:p w14:paraId="63C7D30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F6A269" w14:textId="37219DA9" w:rsidR="0085747A" w:rsidRPr="009C54AE" w:rsidRDefault="00B401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B463621" w14:textId="77777777" w:rsidTr="00923D7D">
        <w:tc>
          <w:tcPr>
            <w:tcW w:w="4962" w:type="dxa"/>
          </w:tcPr>
          <w:p w14:paraId="3E20BF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6712A4" w14:textId="091AEAD8" w:rsidR="00C61DC5" w:rsidRPr="009C54AE" w:rsidRDefault="00C61DC5" w:rsidP="00684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242E489" w14:textId="2046F1C9" w:rsidR="00C61DC5" w:rsidRPr="009C54AE" w:rsidRDefault="002611EF" w:rsidP="005536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</w:tc>
      </w:tr>
      <w:tr w:rsidR="00C61DC5" w:rsidRPr="009C54AE" w14:paraId="3267047A" w14:textId="77777777" w:rsidTr="00923D7D">
        <w:tc>
          <w:tcPr>
            <w:tcW w:w="4962" w:type="dxa"/>
          </w:tcPr>
          <w:p w14:paraId="7F97926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4D9B5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1B3903" w14:textId="0EE8ED52" w:rsidR="00C61DC5" w:rsidRPr="009C54AE" w:rsidRDefault="004C4616" w:rsidP="0042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7AFEDC24" w14:textId="77777777" w:rsidTr="00923D7D">
        <w:tc>
          <w:tcPr>
            <w:tcW w:w="4962" w:type="dxa"/>
          </w:tcPr>
          <w:p w14:paraId="352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0DD706" w14:textId="6A980DDE" w:rsidR="0085747A" w:rsidRPr="009C54AE" w:rsidRDefault="004C4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ADDFD9C" w14:textId="77777777" w:rsidTr="00923D7D">
        <w:tc>
          <w:tcPr>
            <w:tcW w:w="4962" w:type="dxa"/>
          </w:tcPr>
          <w:p w14:paraId="1E503E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7C693D" w14:textId="0F7C4863" w:rsidR="0085747A" w:rsidRPr="009C54AE" w:rsidRDefault="004C4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5729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D4A0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B95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4401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B67FBED" w14:textId="77777777" w:rsidTr="0071620A">
        <w:trPr>
          <w:trHeight w:val="397"/>
        </w:trPr>
        <w:tc>
          <w:tcPr>
            <w:tcW w:w="3544" w:type="dxa"/>
          </w:tcPr>
          <w:p w14:paraId="7961F1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81E6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7AC82D" w14:textId="77777777" w:rsidTr="0071620A">
        <w:trPr>
          <w:trHeight w:val="397"/>
        </w:trPr>
        <w:tc>
          <w:tcPr>
            <w:tcW w:w="3544" w:type="dxa"/>
          </w:tcPr>
          <w:p w14:paraId="1F389A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7AAE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5E4FC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27283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3E6B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CBE283" w14:textId="77777777" w:rsidTr="0071620A">
        <w:trPr>
          <w:trHeight w:val="397"/>
        </w:trPr>
        <w:tc>
          <w:tcPr>
            <w:tcW w:w="7513" w:type="dxa"/>
          </w:tcPr>
          <w:p w14:paraId="2CE1933B" w14:textId="77777777" w:rsidR="0085747A" w:rsidRPr="00E36F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F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E8B007" w14:textId="06187067" w:rsidR="00447B33" w:rsidRPr="00E36F09" w:rsidRDefault="00E36F09" w:rsidP="005B71E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Pr="00E36F09">
                <w:rPr>
                  <w:rFonts w:ascii="Corbel" w:hAnsi="Corbel"/>
                  <w:b w:val="0"/>
                  <w:smallCaps w:val="0"/>
                  <w:szCs w:val="24"/>
                </w:rPr>
                <w:t>Etniczne źródła narodów</w:t>
              </w:r>
              <w:r w:rsidR="00447B33" w:rsidRPr="00E36F09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  <w:u w:val="none"/>
                </w:rPr>
                <w:t xml:space="preserve"> / </w:t>
              </w:r>
              <w:hyperlink r:id="rId9" w:history="1">
                <w:r w:rsidRPr="00E36F09">
                  <w:rPr>
                    <w:rStyle w:val="Hipercze"/>
                    <w:rFonts w:ascii="Corbel" w:hAnsi="Corbel"/>
                    <w:b w:val="0"/>
                    <w:smallCaps w:val="0"/>
                    <w:color w:val="auto"/>
                    <w:szCs w:val="24"/>
                    <w:u w:val="none"/>
                  </w:rPr>
                  <w:t>Smith, Anthony David</w:t>
                </w:r>
              </w:hyperlink>
            </w:hyperlink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36F09">
              <w:rPr>
                <w:rFonts w:ascii="Corbel" w:hAnsi="Corbel"/>
                <w:b w:val="0"/>
                <w:smallCaps w:val="0"/>
                <w:szCs w:val="24"/>
              </w:rPr>
              <w:t>Kraków : Wydawnictwo Uniwersytetu Jagiellońskiego</w:t>
            </w:r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Pr="00E36F09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E78B0B7" w14:textId="65CE6CE1" w:rsidR="00447B33" w:rsidRPr="00E36F09" w:rsidRDefault="00E36F09" w:rsidP="00124AD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r:id="rId10" w:history="1">
              <w:r w:rsidRPr="00E36F09">
                <w:rPr>
                  <w:rFonts w:ascii="Corbel" w:hAnsi="Corbel"/>
                  <w:b w:val="0"/>
                  <w:smallCaps w:val="0"/>
                </w:rPr>
                <w:t>Kulturowe podstawy narodów : hierarchia, przymierze i republika</w:t>
              </w:r>
              <w:r w:rsidR="00447B33" w:rsidRPr="00E36F09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  <w:u w:val="none"/>
                </w:rPr>
                <w:t xml:space="preserve"> / </w:t>
              </w:r>
              <w:hyperlink r:id="rId11" w:history="1">
                <w:r w:rsidRPr="00E36F09">
                  <w:rPr>
                    <w:rStyle w:val="Hipercze"/>
                    <w:rFonts w:ascii="Corbel" w:hAnsi="Corbel"/>
                    <w:b w:val="0"/>
                    <w:smallCaps w:val="0"/>
                    <w:color w:val="auto"/>
                    <w:szCs w:val="24"/>
                    <w:u w:val="none"/>
                  </w:rPr>
                  <w:t>Smith, Anthony David</w:t>
                </w:r>
              </w:hyperlink>
            </w:hyperlink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36F09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E36F09">
              <w:rPr>
                <w:rFonts w:ascii="Corbel" w:hAnsi="Corbel"/>
                <w:b w:val="0"/>
                <w:smallCaps w:val="0"/>
                <w:szCs w:val="24"/>
              </w:rPr>
              <w:t>Wydawnictwo Uniwersytetu Jagiellońskiego 2009</w:t>
            </w:r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6D2F0255" w14:textId="793E5A99" w:rsidR="00447B33" w:rsidRDefault="00E36F09" w:rsidP="00124AD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Pr="00586E7E">
                <w:rPr>
                  <w:rFonts w:ascii="Corbel" w:hAnsi="Corbel"/>
                  <w:b w:val="0"/>
                  <w:smallCaps w:val="0"/>
                </w:rPr>
                <w:t xml:space="preserve"> Etniczność i nacjonalizm : ujęcie antropologiczne</w:t>
              </w:r>
              <w:r w:rsidR="00447B33" w:rsidRPr="00586E7E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  <w:u w:val="none"/>
                </w:rPr>
                <w:t xml:space="preserve"> / </w:t>
              </w:r>
              <w:hyperlink r:id="rId13" w:history="1">
                <w:r w:rsidRPr="00586E7E">
                  <w:rPr>
                    <w:rStyle w:val="Hipercze"/>
                    <w:rFonts w:ascii="Corbel" w:hAnsi="Corbel"/>
                    <w:b w:val="0"/>
                    <w:smallCaps w:val="0"/>
                    <w:color w:val="auto"/>
                    <w:u w:val="none"/>
                  </w:rPr>
                  <w:t>Eriksen, Thomas Hylland</w:t>
                </w:r>
              </w:hyperlink>
            </w:hyperlink>
            <w:r w:rsidR="00447B33" w:rsidRPr="00586E7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 xml:space="preserve"> Kraków : </w:t>
            </w:r>
            <w:r w:rsidRPr="00E36F09">
              <w:rPr>
                <w:rFonts w:ascii="Corbel" w:hAnsi="Corbel"/>
                <w:b w:val="0"/>
                <w:smallCaps w:val="0"/>
                <w:szCs w:val="24"/>
              </w:rPr>
              <w:t>Wydawnictwo Uniwersytetu Jagiellońskiego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="00447B33" w:rsidRPr="00E36F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26AA1F" w14:textId="1172CDDC" w:rsidR="00586E7E" w:rsidRPr="00586E7E" w:rsidRDefault="00586E7E" w:rsidP="00124AD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7E">
              <w:rPr>
                <w:rFonts w:ascii="Corbel" w:hAnsi="Corbel"/>
                <w:b w:val="0"/>
                <w:smallCaps w:val="0"/>
              </w:rPr>
              <w:t xml:space="preserve">Nacjonalizm / </w:t>
            </w:r>
            <w:hyperlink r:id="rId14" w:history="1">
              <w:r w:rsidRPr="00586E7E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Calhoun, Craig J.</w:t>
              </w:r>
            </w:hyperlink>
            <w:r w:rsidRPr="00586E7E">
              <w:rPr>
                <w:rFonts w:ascii="Corbel" w:hAnsi="Corbel"/>
                <w:b w:val="0"/>
                <w:smallCaps w:val="0"/>
              </w:rPr>
              <w:t xml:space="preserve"> Warszawa : Wydawnictwa Akademickie i Profesjonalne 2007.</w:t>
            </w:r>
          </w:p>
          <w:p w14:paraId="7C501988" w14:textId="7445B422" w:rsidR="00586E7E" w:rsidRPr="00586E7E" w:rsidRDefault="00586E7E" w:rsidP="00124AD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7E">
              <w:rPr>
                <w:rFonts w:ascii="Corbel" w:hAnsi="Corbel"/>
                <w:b w:val="0"/>
                <w:smallCaps w:val="0"/>
              </w:rPr>
              <w:lastRenderedPageBreak/>
              <w:t xml:space="preserve">Narody i nacjonalizm po 1780 roku : program, mit, rzeczywistość / </w:t>
            </w:r>
            <w:hyperlink r:id="rId15" w:history="1">
              <w:r w:rsidRPr="00586E7E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 xml:space="preserve">Hobsbawm, Eric J. </w:t>
              </w:r>
            </w:hyperlink>
            <w:r w:rsidRPr="00586E7E">
              <w:rPr>
                <w:rFonts w:ascii="Corbel" w:hAnsi="Corbel"/>
                <w:b w:val="0"/>
                <w:smallCaps w:val="0"/>
              </w:rPr>
              <w:t xml:space="preserve"> Warszawa : Difin 2010.</w:t>
            </w:r>
          </w:p>
          <w:p w14:paraId="46BB26CA" w14:textId="1E51ECB1" w:rsidR="005A4825" w:rsidRPr="00E36F09" w:rsidRDefault="005A4825" w:rsidP="00447B3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46BD43" w14:textId="77777777" w:rsidTr="0071620A">
        <w:trPr>
          <w:trHeight w:val="397"/>
        </w:trPr>
        <w:tc>
          <w:tcPr>
            <w:tcW w:w="7513" w:type="dxa"/>
          </w:tcPr>
          <w:p w14:paraId="4CDF9F8F" w14:textId="77777777" w:rsidR="0085747A" w:rsidRPr="00E36F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F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914100" w14:textId="3CF1DDDB" w:rsidR="000B224F" w:rsidRPr="00586E7E" w:rsidRDefault="00586E7E" w:rsidP="00D71E14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hyperlink r:id="rId16" w:history="1">
              <w:r w:rsidRPr="00586E7E">
                <w:rPr>
                  <w:rFonts w:ascii="Corbel" w:hAnsi="Corbel"/>
                  <w:sz w:val="24"/>
                  <w:szCs w:val="24"/>
                </w:rPr>
                <w:t xml:space="preserve"> Naród, nacjonalizm, patriotyzm</w:t>
              </w:r>
              <w:r w:rsidR="00447B33" w:rsidRPr="00586E7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 / </w:t>
              </w:r>
              <w:hyperlink r:id="rId17" w:history="1">
                <w:r w:rsidRPr="00586E7E">
                  <w:rPr>
                    <w:rStyle w:val="Hipercze"/>
                    <w:rFonts w:ascii="Corbel" w:hAnsi="Corbel"/>
                    <w:color w:val="auto"/>
                    <w:sz w:val="24"/>
                    <w:szCs w:val="24"/>
                    <w:u w:val="none"/>
                  </w:rPr>
                  <w:t xml:space="preserve">Walicki, Andrzej </w:t>
                </w:r>
              </w:hyperlink>
            </w:hyperlink>
            <w:r w:rsidR="00447B33" w:rsidRPr="00586E7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86E7E">
              <w:rPr>
                <w:rFonts w:ascii="Corbel" w:hAnsi="Corbel"/>
                <w:sz w:val="24"/>
                <w:szCs w:val="24"/>
              </w:rPr>
              <w:t>Kraków : "Universitas" 2009</w:t>
            </w:r>
            <w:r w:rsidR="00447B33" w:rsidRPr="00586E7E">
              <w:rPr>
                <w:rFonts w:ascii="Corbel" w:hAnsi="Corbel"/>
                <w:sz w:val="24"/>
                <w:szCs w:val="24"/>
              </w:rPr>
              <w:t>.</w:t>
            </w:r>
            <w:r w:rsidR="000B224F" w:rsidRPr="00586E7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0358BA5" w14:textId="60B7A084" w:rsidR="000B224F" w:rsidRPr="00586E7E" w:rsidRDefault="00586E7E" w:rsidP="00B74818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hyperlink r:id="rId18" w:history="1">
              <w:r w:rsidRPr="00586E7E">
                <w:rPr>
                  <w:rFonts w:ascii="Corbel" w:hAnsi="Corbel"/>
                  <w:sz w:val="24"/>
                  <w:szCs w:val="24"/>
                </w:rPr>
                <w:t xml:space="preserve"> Różne oblicza nacjonalizmów : polityka - religia - etos</w:t>
              </w:r>
              <w:r w:rsidR="000B224F" w:rsidRPr="00586E7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 / </w:t>
              </w:r>
              <w:hyperlink r:id="rId19" w:history="1">
                <w:r w:rsidRPr="00586E7E">
                  <w:rPr>
                    <w:rStyle w:val="Hipercze"/>
                    <w:rFonts w:ascii="Corbel" w:hAnsi="Corbel"/>
                    <w:color w:val="auto"/>
                    <w:sz w:val="24"/>
                    <w:szCs w:val="24"/>
                    <w:u w:val="none"/>
                  </w:rPr>
                  <w:t>Grott, Bogumił</w:t>
                </w:r>
              </w:hyperlink>
            </w:hyperlink>
            <w:r w:rsidR="000B224F" w:rsidRPr="00586E7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86E7E">
              <w:rPr>
                <w:rFonts w:ascii="Corbel" w:hAnsi="Corbel"/>
                <w:sz w:val="24"/>
                <w:szCs w:val="24"/>
              </w:rPr>
              <w:t>Kraków : Zakład Wydawniczy "Nomos" 2010</w:t>
            </w:r>
            <w:r w:rsidR="000B224F" w:rsidRPr="00586E7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531205E" w14:textId="1FAB5D2E" w:rsidR="000B224F" w:rsidRDefault="00586E7E" w:rsidP="007865BA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hyperlink r:id="rId20" w:history="1">
              <w:r w:rsidRPr="000B4B99">
                <w:rPr>
                  <w:rFonts w:ascii="Corbel" w:hAnsi="Corbel"/>
                  <w:sz w:val="24"/>
                  <w:szCs w:val="24"/>
                </w:rPr>
                <w:t xml:space="preserve"> Nacjonalizm : teoria, ideologia, historia</w:t>
              </w:r>
              <w:r w:rsidR="000B224F" w:rsidRPr="000B4B9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 / </w:t>
              </w:r>
              <w:hyperlink r:id="rId21" w:history="1">
                <w:r w:rsidRPr="000B4B99">
                  <w:rPr>
                    <w:rStyle w:val="Hipercze"/>
                    <w:rFonts w:ascii="Corbel" w:hAnsi="Corbel"/>
                    <w:color w:val="auto"/>
                    <w:sz w:val="24"/>
                    <w:szCs w:val="24"/>
                    <w:u w:val="none"/>
                  </w:rPr>
                  <w:t>Smith, Anthony David</w:t>
                </w:r>
              </w:hyperlink>
            </w:hyperlink>
            <w:r w:rsidR="000B224F" w:rsidRPr="000B4B99">
              <w:rPr>
                <w:rFonts w:ascii="Corbel" w:hAnsi="Corbel"/>
                <w:sz w:val="24"/>
                <w:szCs w:val="24"/>
              </w:rPr>
              <w:t xml:space="preserve">. </w:t>
            </w:r>
            <w:r w:rsidR="000B4B99" w:rsidRPr="000B4B99">
              <w:rPr>
                <w:rFonts w:ascii="Corbel" w:hAnsi="Corbel"/>
                <w:sz w:val="24"/>
                <w:szCs w:val="24"/>
              </w:rPr>
              <w:t>Warszawa : "Sic!"2007</w:t>
            </w:r>
            <w:r w:rsidR="000B224F" w:rsidRPr="000B4B99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C22610A" w14:textId="3052578C" w:rsidR="000B4B99" w:rsidRPr="000B4B99" w:rsidRDefault="000B4B99" w:rsidP="007865BA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0B4B99">
              <w:rPr>
                <w:rFonts w:ascii="Corbel" w:hAnsi="Corbel"/>
                <w:sz w:val="24"/>
                <w:szCs w:val="24"/>
              </w:rPr>
              <w:t xml:space="preserve">Wspólnota symboliczna : w stronę antropologii nacjonalizmu / </w:t>
            </w:r>
            <w:hyperlink r:id="rId22" w:history="1">
              <w:r w:rsidRPr="000B4B9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Jaskułowski, Krzysztof</w:t>
              </w:r>
            </w:hyperlink>
            <w:r w:rsidRPr="000B4B99">
              <w:rPr>
                <w:rFonts w:ascii="Corbel" w:hAnsi="Corbel"/>
                <w:sz w:val="24"/>
                <w:szCs w:val="24"/>
              </w:rPr>
              <w:t>. Gdańsk : Wydawnictwo Naukowe Katedra 2012.</w:t>
            </w:r>
          </w:p>
          <w:p w14:paraId="6CBD67DF" w14:textId="37A95A50" w:rsidR="00E366DD" w:rsidRPr="000B4B99" w:rsidRDefault="000B4B99" w:rsidP="000B224F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hyperlink r:id="rId23" w:history="1">
              <w:r w:rsidRPr="000B4B99">
                <w:rPr>
                  <w:rFonts w:ascii="Corbel" w:hAnsi="Corbel"/>
                  <w:sz w:val="24"/>
                  <w:szCs w:val="24"/>
                </w:rPr>
                <w:t>Nacjonalizm w Europie Środkowo-Wschodniej</w:t>
              </w:r>
              <w:r w:rsidR="000B224F" w:rsidRPr="000B4B9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 / </w:t>
              </w:r>
              <w:hyperlink r:id="rId24" w:history="1">
                <w:r w:rsidRPr="000B4B99">
                  <w:rPr>
                    <w:rStyle w:val="Hipercze"/>
                    <w:rFonts w:ascii="Corbel" w:hAnsi="Corbel"/>
                    <w:color w:val="auto"/>
                    <w:sz w:val="24"/>
                    <w:szCs w:val="24"/>
                    <w:u w:val="none"/>
                  </w:rPr>
                  <w:t>Wojciechowski, Sebastian</w:t>
                </w:r>
              </w:hyperlink>
            </w:hyperlink>
            <w:r w:rsidR="000B224F" w:rsidRPr="000B4B99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B4B99">
              <w:rPr>
                <w:rFonts w:ascii="Corbel" w:hAnsi="Corbel"/>
                <w:sz w:val="24"/>
                <w:szCs w:val="24"/>
              </w:rPr>
              <w:t>Wrocław : "Atla 2" 1998</w:t>
            </w:r>
            <w:r w:rsidR="000B224F" w:rsidRPr="000B4B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9D798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05B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7E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BBC6F" w14:textId="77777777" w:rsidR="00300C39" w:rsidRDefault="00300C39" w:rsidP="00C16ABF">
      <w:pPr>
        <w:spacing w:after="0" w:line="240" w:lineRule="auto"/>
      </w:pPr>
      <w:r>
        <w:separator/>
      </w:r>
    </w:p>
  </w:endnote>
  <w:endnote w:type="continuationSeparator" w:id="0">
    <w:p w14:paraId="4FD400FE" w14:textId="77777777" w:rsidR="00300C39" w:rsidRDefault="00300C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A2707" w14:textId="77777777" w:rsidR="00300C39" w:rsidRDefault="00300C39" w:rsidP="00C16ABF">
      <w:pPr>
        <w:spacing w:after="0" w:line="240" w:lineRule="auto"/>
      </w:pPr>
      <w:r>
        <w:separator/>
      </w:r>
    </w:p>
  </w:footnote>
  <w:footnote w:type="continuationSeparator" w:id="0">
    <w:p w14:paraId="7F3D1B04" w14:textId="77777777" w:rsidR="00300C39" w:rsidRDefault="00300C3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1438"/>
    <w:multiLevelType w:val="hybridMultilevel"/>
    <w:tmpl w:val="67ACB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9929B7"/>
    <w:multiLevelType w:val="hybridMultilevel"/>
    <w:tmpl w:val="EEA84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4D8F"/>
    <w:multiLevelType w:val="hybridMultilevel"/>
    <w:tmpl w:val="67ACB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2271E"/>
    <w:multiLevelType w:val="hybridMultilevel"/>
    <w:tmpl w:val="693A6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35808"/>
    <w:multiLevelType w:val="hybridMultilevel"/>
    <w:tmpl w:val="01C68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770758">
    <w:abstractNumId w:val="1"/>
  </w:num>
  <w:num w:numId="2" w16cid:durableId="90323460">
    <w:abstractNumId w:val="4"/>
  </w:num>
  <w:num w:numId="3" w16cid:durableId="835455791">
    <w:abstractNumId w:val="5"/>
  </w:num>
  <w:num w:numId="4" w16cid:durableId="1087074922">
    <w:abstractNumId w:val="2"/>
  </w:num>
  <w:num w:numId="5" w16cid:durableId="2044165543">
    <w:abstractNumId w:val="3"/>
  </w:num>
  <w:num w:numId="6" w16cid:durableId="82355057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wtbA0MTIHksaWhko6SsGpxcWZ+XkgBca1ACKJ2vcsAAAA"/>
  </w:docVars>
  <w:rsids>
    <w:rsidRoot w:val="00BD66E9"/>
    <w:rsid w:val="000048FD"/>
    <w:rsid w:val="000077B4"/>
    <w:rsid w:val="00015B8F"/>
    <w:rsid w:val="00022ECE"/>
    <w:rsid w:val="0002706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68"/>
    <w:rsid w:val="000B11F3"/>
    <w:rsid w:val="000B192D"/>
    <w:rsid w:val="000B224F"/>
    <w:rsid w:val="000B28EE"/>
    <w:rsid w:val="000B3E37"/>
    <w:rsid w:val="000B4B99"/>
    <w:rsid w:val="000C79F8"/>
    <w:rsid w:val="000D04B0"/>
    <w:rsid w:val="000D7A21"/>
    <w:rsid w:val="000F1C57"/>
    <w:rsid w:val="000F5615"/>
    <w:rsid w:val="001243E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CB2"/>
    <w:rsid w:val="001770C7"/>
    <w:rsid w:val="00192F37"/>
    <w:rsid w:val="001A0195"/>
    <w:rsid w:val="001A70D2"/>
    <w:rsid w:val="001D3BF6"/>
    <w:rsid w:val="001D657B"/>
    <w:rsid w:val="001D7B54"/>
    <w:rsid w:val="001E0209"/>
    <w:rsid w:val="001F2CA2"/>
    <w:rsid w:val="001F5C60"/>
    <w:rsid w:val="002144C0"/>
    <w:rsid w:val="00217FC0"/>
    <w:rsid w:val="00223922"/>
    <w:rsid w:val="0022477D"/>
    <w:rsid w:val="002278A9"/>
    <w:rsid w:val="002336F9"/>
    <w:rsid w:val="0024028F"/>
    <w:rsid w:val="00244ABC"/>
    <w:rsid w:val="00250A61"/>
    <w:rsid w:val="002611EF"/>
    <w:rsid w:val="00281FF2"/>
    <w:rsid w:val="002857DE"/>
    <w:rsid w:val="0028657E"/>
    <w:rsid w:val="00291567"/>
    <w:rsid w:val="0029369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C39"/>
    <w:rsid w:val="003018BA"/>
    <w:rsid w:val="0030395F"/>
    <w:rsid w:val="00305C92"/>
    <w:rsid w:val="003151C5"/>
    <w:rsid w:val="00323412"/>
    <w:rsid w:val="003343CF"/>
    <w:rsid w:val="003408A9"/>
    <w:rsid w:val="00341EB4"/>
    <w:rsid w:val="00346FE9"/>
    <w:rsid w:val="0034759A"/>
    <w:rsid w:val="003503F6"/>
    <w:rsid w:val="003530DD"/>
    <w:rsid w:val="00363F78"/>
    <w:rsid w:val="003816D7"/>
    <w:rsid w:val="003978D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6B1"/>
    <w:rsid w:val="00423AF5"/>
    <w:rsid w:val="00424CBB"/>
    <w:rsid w:val="0042745A"/>
    <w:rsid w:val="00431D5C"/>
    <w:rsid w:val="004362C6"/>
    <w:rsid w:val="00437FA2"/>
    <w:rsid w:val="00445970"/>
    <w:rsid w:val="00447B33"/>
    <w:rsid w:val="0045729E"/>
    <w:rsid w:val="00461EFC"/>
    <w:rsid w:val="004642FD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C4616"/>
    <w:rsid w:val="004D514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EF2"/>
    <w:rsid w:val="005536BD"/>
    <w:rsid w:val="0056696D"/>
    <w:rsid w:val="00586E7E"/>
    <w:rsid w:val="0059484D"/>
    <w:rsid w:val="00595C60"/>
    <w:rsid w:val="005A0855"/>
    <w:rsid w:val="005A3196"/>
    <w:rsid w:val="005A4825"/>
    <w:rsid w:val="005C080F"/>
    <w:rsid w:val="005C55E5"/>
    <w:rsid w:val="005C696A"/>
    <w:rsid w:val="005E6E85"/>
    <w:rsid w:val="005F0640"/>
    <w:rsid w:val="005F31D2"/>
    <w:rsid w:val="00607BA5"/>
    <w:rsid w:val="0061029B"/>
    <w:rsid w:val="00617230"/>
    <w:rsid w:val="00621CE1"/>
    <w:rsid w:val="00627FC9"/>
    <w:rsid w:val="00647FA8"/>
    <w:rsid w:val="00650C5F"/>
    <w:rsid w:val="00654934"/>
    <w:rsid w:val="006620D9"/>
    <w:rsid w:val="00662393"/>
    <w:rsid w:val="00671958"/>
    <w:rsid w:val="00675843"/>
    <w:rsid w:val="006848AB"/>
    <w:rsid w:val="00696477"/>
    <w:rsid w:val="006A4E08"/>
    <w:rsid w:val="006B0925"/>
    <w:rsid w:val="006C2B84"/>
    <w:rsid w:val="006D050F"/>
    <w:rsid w:val="006D3C06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E28"/>
    <w:rsid w:val="0079719D"/>
    <w:rsid w:val="007A4022"/>
    <w:rsid w:val="007A6E6E"/>
    <w:rsid w:val="007C2D87"/>
    <w:rsid w:val="007C3299"/>
    <w:rsid w:val="007C3BCC"/>
    <w:rsid w:val="007C4546"/>
    <w:rsid w:val="007D6E56"/>
    <w:rsid w:val="007F1652"/>
    <w:rsid w:val="007F4155"/>
    <w:rsid w:val="007F6D72"/>
    <w:rsid w:val="0081554D"/>
    <w:rsid w:val="0081707E"/>
    <w:rsid w:val="00827BB2"/>
    <w:rsid w:val="008449B3"/>
    <w:rsid w:val="0085747A"/>
    <w:rsid w:val="008650E2"/>
    <w:rsid w:val="00884922"/>
    <w:rsid w:val="00885F64"/>
    <w:rsid w:val="00886191"/>
    <w:rsid w:val="008917F9"/>
    <w:rsid w:val="008A45F7"/>
    <w:rsid w:val="008B7F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2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A2"/>
    <w:rsid w:val="00A601C8"/>
    <w:rsid w:val="00A60799"/>
    <w:rsid w:val="00A83580"/>
    <w:rsid w:val="00A84C85"/>
    <w:rsid w:val="00A97DE1"/>
    <w:rsid w:val="00AB053C"/>
    <w:rsid w:val="00AC3A32"/>
    <w:rsid w:val="00AD1146"/>
    <w:rsid w:val="00AD27D3"/>
    <w:rsid w:val="00AD66D6"/>
    <w:rsid w:val="00AE1160"/>
    <w:rsid w:val="00AE203C"/>
    <w:rsid w:val="00AE2E74"/>
    <w:rsid w:val="00AE5FCB"/>
    <w:rsid w:val="00AF2C1E"/>
    <w:rsid w:val="00B03CD6"/>
    <w:rsid w:val="00B06142"/>
    <w:rsid w:val="00B135B1"/>
    <w:rsid w:val="00B3130B"/>
    <w:rsid w:val="00B401C3"/>
    <w:rsid w:val="00B40ADB"/>
    <w:rsid w:val="00B43B77"/>
    <w:rsid w:val="00B43E80"/>
    <w:rsid w:val="00B45940"/>
    <w:rsid w:val="00B607DB"/>
    <w:rsid w:val="00B653E8"/>
    <w:rsid w:val="00B66529"/>
    <w:rsid w:val="00B75946"/>
    <w:rsid w:val="00B8056E"/>
    <w:rsid w:val="00B819C8"/>
    <w:rsid w:val="00B82308"/>
    <w:rsid w:val="00B90885"/>
    <w:rsid w:val="00B91B2B"/>
    <w:rsid w:val="00B95F56"/>
    <w:rsid w:val="00BB520A"/>
    <w:rsid w:val="00BD3869"/>
    <w:rsid w:val="00BD66E9"/>
    <w:rsid w:val="00BD6FF4"/>
    <w:rsid w:val="00BE2707"/>
    <w:rsid w:val="00BF1860"/>
    <w:rsid w:val="00BF2C41"/>
    <w:rsid w:val="00BF2E2E"/>
    <w:rsid w:val="00C03CC1"/>
    <w:rsid w:val="00C058B4"/>
    <w:rsid w:val="00C05F44"/>
    <w:rsid w:val="00C07CFE"/>
    <w:rsid w:val="00C11EEE"/>
    <w:rsid w:val="00C131B5"/>
    <w:rsid w:val="00C149B7"/>
    <w:rsid w:val="00C16ABF"/>
    <w:rsid w:val="00C170AE"/>
    <w:rsid w:val="00C26CB7"/>
    <w:rsid w:val="00C324C1"/>
    <w:rsid w:val="00C36992"/>
    <w:rsid w:val="00C502C6"/>
    <w:rsid w:val="00C56036"/>
    <w:rsid w:val="00C61DC5"/>
    <w:rsid w:val="00C67E92"/>
    <w:rsid w:val="00C70A26"/>
    <w:rsid w:val="00C766DF"/>
    <w:rsid w:val="00C94B98"/>
    <w:rsid w:val="00CA2B96"/>
    <w:rsid w:val="00CA5089"/>
    <w:rsid w:val="00CC1169"/>
    <w:rsid w:val="00CC7DBD"/>
    <w:rsid w:val="00CD2A6B"/>
    <w:rsid w:val="00CD6897"/>
    <w:rsid w:val="00CE5BAC"/>
    <w:rsid w:val="00CF25BE"/>
    <w:rsid w:val="00CF78ED"/>
    <w:rsid w:val="00D02B25"/>
    <w:rsid w:val="00D02EBA"/>
    <w:rsid w:val="00D17C3C"/>
    <w:rsid w:val="00D26B2C"/>
    <w:rsid w:val="00D3043B"/>
    <w:rsid w:val="00D352C9"/>
    <w:rsid w:val="00D425B2"/>
    <w:rsid w:val="00D428D6"/>
    <w:rsid w:val="00D523B0"/>
    <w:rsid w:val="00D552B2"/>
    <w:rsid w:val="00D608D1"/>
    <w:rsid w:val="00D74119"/>
    <w:rsid w:val="00D8075B"/>
    <w:rsid w:val="00D86281"/>
    <w:rsid w:val="00D8678B"/>
    <w:rsid w:val="00DA2114"/>
    <w:rsid w:val="00DE09C0"/>
    <w:rsid w:val="00DE4A14"/>
    <w:rsid w:val="00DF320D"/>
    <w:rsid w:val="00DF5915"/>
    <w:rsid w:val="00DF71C8"/>
    <w:rsid w:val="00E129B8"/>
    <w:rsid w:val="00E21E7D"/>
    <w:rsid w:val="00E22FBC"/>
    <w:rsid w:val="00E24BF5"/>
    <w:rsid w:val="00E25338"/>
    <w:rsid w:val="00E366DD"/>
    <w:rsid w:val="00E36F09"/>
    <w:rsid w:val="00E51E44"/>
    <w:rsid w:val="00E63348"/>
    <w:rsid w:val="00E675F0"/>
    <w:rsid w:val="00E77E88"/>
    <w:rsid w:val="00E8107D"/>
    <w:rsid w:val="00E8487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D80"/>
    <w:rsid w:val="00F070AB"/>
    <w:rsid w:val="00F171B5"/>
    <w:rsid w:val="00F17567"/>
    <w:rsid w:val="00F27401"/>
    <w:rsid w:val="00F27A7B"/>
    <w:rsid w:val="00F27C19"/>
    <w:rsid w:val="00F526AF"/>
    <w:rsid w:val="00F617C3"/>
    <w:rsid w:val="00F63746"/>
    <w:rsid w:val="00F7066B"/>
    <w:rsid w:val="00F8125F"/>
    <w:rsid w:val="00F82055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46B1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q4iawc">
    <w:name w:val="q4iawc"/>
    <w:basedOn w:val="Domylnaczcionkaakapitu"/>
    <w:rsid w:val="0054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6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1900757344/aniol-wlodzimierz/paradoksy-globalizacji?bibFilter=26" TargetMode="External"/><Relationship Id="rId13" Type="http://schemas.openxmlformats.org/officeDocument/2006/relationships/hyperlink" Target="https://opac.ur.edu.pl/integro/search/description?q=Eriksen%2C+Thomas+Hylland+%281962-+%29&amp;index=15" TargetMode="External"/><Relationship Id="rId18" Type="http://schemas.openxmlformats.org/officeDocument/2006/relationships/hyperlink" Target="https://opac.ur.edu.pl/integro/261900663327/szymanski-wladyslaw/globalizacja?bibFilter=2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opac.ur.edu.pl/integro/search/description?q=Smith%2C+Anthony+David+%281939-+%29&amp;index=1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pac.ur.edu.pl/integro/261900794000/guehenno-jean-marie/przyszlosc-wolnosci?bibFilter=26" TargetMode="External"/><Relationship Id="rId17" Type="http://schemas.openxmlformats.org/officeDocument/2006/relationships/hyperlink" Target="https://opac.ur.edu.pl/integro/search/description?q=Walicki%2C+Andrzej+%281930-2020%29&amp;index=1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pac.ur.edu.pl/integro/262501648124/mrozek-dumanowska-anna/religia-a-globalizacja?bibFilter=26" TargetMode="External"/><Relationship Id="rId20" Type="http://schemas.openxmlformats.org/officeDocument/2006/relationships/hyperlink" Target="https://opac.ur.edu.pl/integro/261900750981/wielgosz-przemyslaw/opium-globalizacji?bibFilter=2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r.edu.pl/integro/search/description?q=Smith%2C+Anthony+David+%281939-+%29&amp;index=15" TargetMode="External"/><Relationship Id="rId24" Type="http://schemas.openxmlformats.org/officeDocument/2006/relationships/hyperlink" Target="https://opac.ur.edu.pl/integro/search/description?q=Wojciechowski%2C+Sebastian+%281972-+%29&amp;index=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ac.ur.edu.pl/integro/search/description?q=Hobsbawm%2C+Eric+J.+%281917-2012%29&amp;index=15" TargetMode="External"/><Relationship Id="rId23" Type="http://schemas.openxmlformats.org/officeDocument/2006/relationships/hyperlink" Target="https://opac.ur.edu.pl/integro/261900865198/staniszkis-jadwiga/wladza-globalizacji?bibFilter=26" TargetMode="External"/><Relationship Id="rId10" Type="http://schemas.openxmlformats.org/officeDocument/2006/relationships/hyperlink" Target="https://opac.ur.edu.pl/integro/262000958841/polak-ewa/globalizacja-a-zroznicowanie-spoleczno-ekonomiczne?bibFilter=26" TargetMode="External"/><Relationship Id="rId19" Type="http://schemas.openxmlformats.org/officeDocument/2006/relationships/hyperlink" Target="https://opac.ur.edu.pl/integro/search/description?q=Grott%2C+Bogumi%C5%82+%281940-+%29.+Redaktor&amp;index=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r.edu.pl/integro/search/description?q=Smith%2C+Anthony+David+%281939-+%29&amp;index=15" TargetMode="External"/><Relationship Id="rId14" Type="http://schemas.openxmlformats.org/officeDocument/2006/relationships/hyperlink" Target="https://opac.ur.edu.pl/integro/search/description?q=Calhoun%2C+Craig+J.+%281952-+%29&amp;index=15" TargetMode="External"/><Relationship Id="rId22" Type="http://schemas.openxmlformats.org/officeDocument/2006/relationships/hyperlink" Target="https://opac.ur.edu.pl/integro/search/description?q=Jasku%C5%82owski%2C+Krzysztof&amp;index=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90473-5FD5-4083-87E2-2C44BBE3F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81</TotalTime>
  <Pages>5</Pages>
  <Words>1262</Words>
  <Characters>7574</Characters>
  <Application>Microsoft Office Word</Application>
  <DocSecurity>0</DocSecurity>
  <Lines>63</Lines>
  <Paragraphs>17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16</cp:revision>
  <cp:lastPrinted>2019-02-06T12:12:00Z</cp:lastPrinted>
  <dcterms:created xsi:type="dcterms:W3CDTF">2024-09-10T16:03:00Z</dcterms:created>
  <dcterms:modified xsi:type="dcterms:W3CDTF">2025-06-30T09:27:00Z</dcterms:modified>
</cp:coreProperties>
</file>